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B6799B" w:rsidRDefault="001B4176" w:rsidP="003C2CFE">
      <w:pPr>
        <w:spacing w:line="240" w:lineRule="auto"/>
        <w:jc w:val="center"/>
        <w:rPr>
          <w:rFonts w:cs="B Zar"/>
          <w:b/>
          <w:bCs/>
          <w:rtl/>
        </w:rPr>
      </w:pPr>
      <w:r w:rsidRPr="00B6799B">
        <w:rPr>
          <w:rFonts w:cs="B Zar" w:hint="cs"/>
          <w:b/>
          <w:bCs/>
          <w:rtl/>
        </w:rPr>
        <w:t xml:space="preserve">«مؤسسه آموزش عالی غیر انتفاعی </w:t>
      </w:r>
      <w:r w:rsidRPr="00B6799B">
        <w:rPr>
          <w:rFonts w:ascii="Times New Roman" w:hAnsi="Times New Roman" w:cs="Times New Roman" w:hint="cs"/>
          <w:b/>
          <w:bCs/>
          <w:rtl/>
        </w:rPr>
        <w:t>–</w:t>
      </w:r>
      <w:r w:rsidRPr="00B6799B">
        <w:rPr>
          <w:rFonts w:cs="B Zar" w:hint="cs"/>
          <w:b/>
          <w:bCs/>
          <w:rtl/>
        </w:rPr>
        <w:t xml:space="preserve"> غیر دولتی سمنگان»</w:t>
      </w:r>
    </w:p>
    <w:p w:rsidR="001B4176" w:rsidRPr="00B6799B" w:rsidRDefault="001B4176" w:rsidP="00750852">
      <w:pPr>
        <w:spacing w:line="240" w:lineRule="auto"/>
        <w:jc w:val="center"/>
        <w:rPr>
          <w:rFonts w:cs="B Zar"/>
          <w:b/>
          <w:bCs/>
          <w:rtl/>
        </w:rPr>
      </w:pPr>
      <w:r w:rsidRPr="00B6799B">
        <w:rPr>
          <w:rFonts w:cs="B Zar" w:hint="cs"/>
          <w:b/>
          <w:bCs/>
          <w:rtl/>
        </w:rPr>
        <w:t>لیست ترم بندی دروس</w:t>
      </w:r>
    </w:p>
    <w:tbl>
      <w:tblPr>
        <w:tblStyle w:val="TableGrid"/>
        <w:tblpPr w:leftFromText="180" w:rightFromText="180" w:vertAnchor="text" w:horzAnchor="margin" w:tblpY="718"/>
        <w:bidiVisual/>
        <w:tblW w:w="10774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3C2CFE" w:rsidRPr="00B6799B" w:rsidTr="0088466A">
        <w:trPr>
          <w:trHeight w:val="475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ترم : اول           مهر                                                   تعداد واحد:  18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812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 xml:space="preserve">ترم : سوم                 مهر                                               تعداد واحد: </w:t>
            </w:r>
            <w:r w:rsidR="003812FA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3C2CFE" w:rsidRPr="00B6799B" w:rsidTr="003C2CFE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C2CFE" w:rsidRPr="00B6799B" w:rsidRDefault="003C2CFE" w:rsidP="003C2CF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C2CFE" w:rsidRPr="00B6799B" w:rsidRDefault="003C2CFE" w:rsidP="003C2CF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3C2CFE" w:rsidRPr="00B6799B" w:rsidTr="003C2CFE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C2CFE" w:rsidRPr="00B6799B" w:rsidRDefault="003C2CFE" w:rsidP="003C2CF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C2CFE" w:rsidRPr="00B6799B" w:rsidRDefault="003C2CFE" w:rsidP="003C2CF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کارگاه طرح و برنامه (2 )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219121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3085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</w:tr>
      <w:tr w:rsidR="003C2CFE" w:rsidRPr="00B6799B" w:rsidTr="003C2CFE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2106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تاریخ شهرسازی جهان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219108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بیان معماری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طراحی شبکه حمل و نقل شهری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219117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کاربرد نقشه برداری در شهرسازی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219107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شناخت فضای شهری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219113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مدیریت سوانح طبیعی سکونتگاههای انسانی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219127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 xml:space="preserve">ورزش ( 1 ) 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2100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ریاضیات و آمار، دمعادلات دیفرانسیل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219103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روش تحقیق در شهرسازی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219115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3085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</w:tr>
      <w:tr w:rsidR="003C2CFE" w:rsidRPr="00B6799B" w:rsidTr="003C2CFE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زبان تخصصی (2 )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219106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برنامه ریزی مسکن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219118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3085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</w:tr>
      <w:tr w:rsidR="003C2CFE" w:rsidRPr="00B6799B" w:rsidTr="003C2CFE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CFE" w:rsidRPr="00B6799B" w:rsidRDefault="003C3085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 xml:space="preserve">مبانی برنامه ریزی منطقه ای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CFE" w:rsidRPr="00B6799B" w:rsidRDefault="003C3085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CFE" w:rsidRPr="00B6799B" w:rsidRDefault="003C3085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219112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مبانی کارآفرینی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219124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3085" w:rsidRPr="00B6799B" w:rsidTr="003C2CF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085" w:rsidRPr="00B6799B" w:rsidRDefault="003C3085" w:rsidP="003C308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تاریخ شهر و شهرسازی ایران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219109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C3085" w:rsidRPr="00B6799B" w:rsidRDefault="003C3085" w:rsidP="003C308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8023D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 xml:space="preserve">ترم : دوم                           بهمن                                        تعداد واحد: </w:t>
            </w:r>
            <w:r w:rsidR="008023D1" w:rsidRPr="00B6799B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ترم : چهارم                  بهمن                                           تعداد واحد: 16</w:t>
            </w:r>
          </w:p>
        </w:tc>
      </w:tr>
      <w:tr w:rsidR="003C2CFE" w:rsidRPr="00B6799B" w:rsidTr="003C2CFE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C2CFE" w:rsidRPr="00B6799B" w:rsidRDefault="003C2CFE" w:rsidP="003C2CF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C2CFE" w:rsidRPr="00B6799B" w:rsidRDefault="003C2CFE" w:rsidP="003C2CF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3C2CFE" w:rsidRPr="00B6799B" w:rsidTr="003C2CFE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C2CFE" w:rsidRPr="00B6799B" w:rsidRDefault="003C2CFE" w:rsidP="003C2CF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C2CFE" w:rsidRPr="00B6799B" w:rsidRDefault="003C2CFE" w:rsidP="003C2CF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کارگاه طرح و برنامه (1 )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219120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3085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4 - 8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کارگاه طرح و برنامه (3)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219122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3085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</w:tr>
      <w:tr w:rsidR="003C2CFE" w:rsidRPr="00B6799B" w:rsidTr="003C2CFE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هندسه احجام و پرسپکتیو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219104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8023D1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2109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مدل ها و روشهای کمی در شهرسازی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219114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8023D1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منظر سازی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219119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برنامه ریزی و حمل و نقل شهری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219116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بوم شناسی و برنامه ریزی محیطی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219126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نظام اطلاعات جغرافیایی</w:t>
            </w:r>
            <w:r w:rsidRPr="00B6799B">
              <w:rPr>
                <w:rFonts w:cs="B Zar"/>
                <w:sz w:val="20"/>
                <w:szCs w:val="20"/>
              </w:rPr>
              <w:t xml:space="preserve"> GIS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219105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3C2CFE" w:rsidRPr="00B6799B" w:rsidRDefault="003C2CFE" w:rsidP="003C2CF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بافت های فرسوده و تاریخی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B6799B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219125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پروزه نهایی</w:t>
            </w: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219123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مبانی و روشهای برنامه ریزی شهری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219111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مبانی و روشهای طراحی شهری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219110</w:t>
            </w:r>
          </w:p>
        </w:tc>
        <w:tc>
          <w:tcPr>
            <w:tcW w:w="877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315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درآمدی بر شهرسازی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219101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C2CFE" w:rsidRPr="00B6799B" w:rsidTr="003C2CF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6799B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C2CFE" w:rsidRPr="00B6799B" w:rsidRDefault="003C2CFE" w:rsidP="003C2C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1B4176" w:rsidRPr="00B6799B" w:rsidRDefault="00C53642" w:rsidP="00B6799B">
      <w:pPr>
        <w:spacing w:line="240" w:lineRule="auto"/>
        <w:rPr>
          <w:rFonts w:cs="B Zar"/>
          <w:sz w:val="20"/>
          <w:szCs w:val="20"/>
          <w:rtl/>
        </w:rPr>
      </w:pPr>
      <w:r w:rsidRPr="00B6799B">
        <w:rPr>
          <w:rFonts w:cs="B Zar" w:hint="cs"/>
          <w:b/>
          <w:bCs/>
          <w:rtl/>
        </w:rPr>
        <w:t>نام رشته :</w:t>
      </w:r>
      <w:r w:rsidR="00024DAB" w:rsidRPr="00B6799B">
        <w:rPr>
          <w:rFonts w:cs="B Zar" w:hint="cs"/>
          <w:b/>
          <w:bCs/>
          <w:rtl/>
        </w:rPr>
        <w:t xml:space="preserve"> </w:t>
      </w:r>
      <w:r w:rsidR="0099184D" w:rsidRPr="00B6799B">
        <w:rPr>
          <w:rFonts w:cs="B Zar" w:hint="cs"/>
          <w:b/>
          <w:bCs/>
          <w:rtl/>
        </w:rPr>
        <w:t>مهندسی شهرسازی</w:t>
      </w:r>
      <w:r w:rsidR="00024DAB" w:rsidRPr="00B6799B">
        <w:rPr>
          <w:rFonts w:cs="B Zar" w:hint="cs"/>
          <w:b/>
          <w:bCs/>
          <w:rtl/>
        </w:rPr>
        <w:t xml:space="preserve">                                      </w:t>
      </w:r>
      <w:r w:rsidR="00DC61EF" w:rsidRPr="00B6799B">
        <w:rPr>
          <w:rFonts w:cs="B Zar" w:hint="cs"/>
          <w:b/>
          <w:bCs/>
          <w:rtl/>
        </w:rPr>
        <w:t xml:space="preserve">      </w:t>
      </w:r>
      <w:r w:rsidR="001B4176" w:rsidRPr="00B6799B">
        <w:rPr>
          <w:rFonts w:cs="B Zar" w:hint="cs"/>
          <w:b/>
          <w:bCs/>
          <w:rtl/>
        </w:rPr>
        <w:t xml:space="preserve"> مقطع :</w:t>
      </w:r>
      <w:r w:rsidR="00D13B00" w:rsidRPr="00B6799B">
        <w:rPr>
          <w:rFonts w:cs="B Zar" w:hint="cs"/>
          <w:b/>
          <w:bCs/>
          <w:rtl/>
        </w:rPr>
        <w:t xml:space="preserve">  </w:t>
      </w:r>
      <w:r w:rsidR="0099184D" w:rsidRPr="00B6799B">
        <w:rPr>
          <w:rFonts w:cs="B Zar" w:hint="cs"/>
          <w:b/>
          <w:bCs/>
          <w:rtl/>
        </w:rPr>
        <w:t>کارشناسی ناپیوسته</w:t>
      </w:r>
      <w:r w:rsidR="00D13B00" w:rsidRPr="00B6799B">
        <w:rPr>
          <w:rFonts w:cs="B Zar" w:hint="cs"/>
          <w:b/>
          <w:bCs/>
          <w:rtl/>
        </w:rPr>
        <w:t xml:space="preserve">         </w:t>
      </w:r>
      <w:r w:rsidR="00B6799B" w:rsidRPr="00B6799B">
        <w:rPr>
          <w:rFonts w:cs="B Zar" w:hint="cs"/>
          <w:b/>
          <w:bCs/>
          <w:rtl/>
        </w:rPr>
        <w:t xml:space="preserve">               </w:t>
      </w:r>
      <w:r w:rsidR="001B4176" w:rsidRPr="00B6799B">
        <w:rPr>
          <w:rFonts w:cs="B Zar" w:hint="cs"/>
          <w:b/>
          <w:bCs/>
          <w:rtl/>
        </w:rPr>
        <w:t>تعداد واحد های درسی</w:t>
      </w:r>
      <w:r w:rsidR="00DC61EF" w:rsidRPr="00B6799B">
        <w:rPr>
          <w:rFonts w:cs="B Zar" w:hint="cs"/>
          <w:b/>
          <w:bCs/>
          <w:rtl/>
        </w:rPr>
        <w:t>:</w:t>
      </w:r>
      <w:r w:rsidR="0099184D" w:rsidRPr="00B6799B">
        <w:rPr>
          <w:rFonts w:cs="B Zar" w:hint="cs"/>
          <w:b/>
          <w:bCs/>
          <w:rtl/>
        </w:rPr>
        <w:t xml:space="preserve"> 74</w:t>
      </w:r>
    </w:p>
    <w:p w:rsidR="00781525" w:rsidRPr="00B6799B" w:rsidRDefault="003C2CFE" w:rsidP="0088466A">
      <w:pPr>
        <w:spacing w:after="0" w:line="240" w:lineRule="auto"/>
        <w:rPr>
          <w:rFonts w:cs="B Zar"/>
          <w:rtl/>
        </w:rPr>
      </w:pPr>
      <w:r w:rsidRPr="00B6799B">
        <w:rPr>
          <w:rFonts w:cs="B Zar" w:hint="cs"/>
          <w:rtl/>
        </w:rPr>
        <w:t>دروس کمبود : 1 - جامعه شناسی شهری  ( 2 واحد ) ترم دوم                          2 -  اقتصاد شهری  ( 2 واحد ) ترم سوم</w:t>
      </w:r>
    </w:p>
    <w:p w:rsidR="003C2CFE" w:rsidRPr="00B6799B" w:rsidRDefault="0088466A" w:rsidP="0088466A">
      <w:pPr>
        <w:spacing w:after="0" w:line="240" w:lineRule="auto"/>
        <w:rPr>
          <w:rFonts w:cs="B Zar"/>
          <w:rtl/>
        </w:rPr>
      </w:pPr>
      <w:r w:rsidRPr="00B6799B">
        <w:rPr>
          <w:rFonts w:cs="B Zar" w:hint="cs"/>
          <w:rtl/>
        </w:rPr>
        <w:t xml:space="preserve">               </w:t>
      </w:r>
      <w:r w:rsidR="003C2CFE" w:rsidRPr="00B6799B">
        <w:rPr>
          <w:rFonts w:cs="B Zar" w:hint="cs"/>
          <w:rtl/>
        </w:rPr>
        <w:t xml:space="preserve">         3 </w:t>
      </w:r>
      <w:r w:rsidR="00B871A7" w:rsidRPr="00B6799B">
        <w:rPr>
          <w:rFonts w:ascii="Times New Roman" w:hAnsi="Times New Roman" w:cs="Times New Roman" w:hint="cs"/>
          <w:rtl/>
        </w:rPr>
        <w:t>–</w:t>
      </w:r>
      <w:r w:rsidR="003C2CFE" w:rsidRPr="00B6799B">
        <w:rPr>
          <w:rFonts w:cs="B Zar" w:hint="cs"/>
          <w:rtl/>
        </w:rPr>
        <w:t xml:space="preserve"> </w:t>
      </w:r>
      <w:r w:rsidR="00B871A7" w:rsidRPr="00B6799B">
        <w:rPr>
          <w:rFonts w:cs="B Zar" w:hint="cs"/>
          <w:rtl/>
        </w:rPr>
        <w:t>جغرافیای شهری (2 واحد ) ترم چهارم</w:t>
      </w:r>
    </w:p>
    <w:p w:rsidR="003C2CFE" w:rsidRPr="00B6799B" w:rsidRDefault="0088466A" w:rsidP="0088466A">
      <w:pPr>
        <w:spacing w:after="0" w:line="240" w:lineRule="auto"/>
        <w:rPr>
          <w:rFonts w:cs="B Zar"/>
          <w:sz w:val="20"/>
          <w:szCs w:val="20"/>
          <w:rtl/>
        </w:rPr>
      </w:pPr>
      <w:r w:rsidRPr="00B6799B">
        <w:rPr>
          <w:rFonts w:cs="B Zar" w:hint="cs"/>
          <w:sz w:val="20"/>
          <w:szCs w:val="20"/>
          <w:rtl/>
        </w:rPr>
        <w:t xml:space="preserve">  </w:t>
      </w:r>
    </w:p>
    <w:sectPr w:rsidR="003C2CFE" w:rsidRPr="00B6799B" w:rsidSect="0088466A">
      <w:pgSz w:w="11906" w:h="16838"/>
      <w:pgMar w:top="142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24DAB"/>
    <w:rsid w:val="00067624"/>
    <w:rsid w:val="000D535A"/>
    <w:rsid w:val="000E04F6"/>
    <w:rsid w:val="000E0A24"/>
    <w:rsid w:val="001459A4"/>
    <w:rsid w:val="001844B6"/>
    <w:rsid w:val="001A7447"/>
    <w:rsid w:val="001B4176"/>
    <w:rsid w:val="001B4902"/>
    <w:rsid w:val="001E0B6F"/>
    <w:rsid w:val="001F08B0"/>
    <w:rsid w:val="001F7419"/>
    <w:rsid w:val="00213AA4"/>
    <w:rsid w:val="002518AC"/>
    <w:rsid w:val="00286C84"/>
    <w:rsid w:val="002B51B5"/>
    <w:rsid w:val="002C2079"/>
    <w:rsid w:val="002C6714"/>
    <w:rsid w:val="00323D34"/>
    <w:rsid w:val="00330132"/>
    <w:rsid w:val="0033300C"/>
    <w:rsid w:val="00352377"/>
    <w:rsid w:val="003812FA"/>
    <w:rsid w:val="00384731"/>
    <w:rsid w:val="003B5A9D"/>
    <w:rsid w:val="003C2CFE"/>
    <w:rsid w:val="003C3085"/>
    <w:rsid w:val="00420EA4"/>
    <w:rsid w:val="0042162E"/>
    <w:rsid w:val="00462065"/>
    <w:rsid w:val="004818E0"/>
    <w:rsid w:val="004E262F"/>
    <w:rsid w:val="0052794D"/>
    <w:rsid w:val="005377EF"/>
    <w:rsid w:val="00583558"/>
    <w:rsid w:val="005F1DDC"/>
    <w:rsid w:val="006148A1"/>
    <w:rsid w:val="006B1596"/>
    <w:rsid w:val="006C2B7F"/>
    <w:rsid w:val="007363C4"/>
    <w:rsid w:val="00750852"/>
    <w:rsid w:val="00781525"/>
    <w:rsid w:val="0078730F"/>
    <w:rsid w:val="007958AE"/>
    <w:rsid w:val="007A7CD9"/>
    <w:rsid w:val="007B25E5"/>
    <w:rsid w:val="007D582A"/>
    <w:rsid w:val="008023D1"/>
    <w:rsid w:val="0080391C"/>
    <w:rsid w:val="00825E12"/>
    <w:rsid w:val="008557BD"/>
    <w:rsid w:val="00883DC9"/>
    <w:rsid w:val="0088466A"/>
    <w:rsid w:val="008E07D8"/>
    <w:rsid w:val="00921DE0"/>
    <w:rsid w:val="00937C49"/>
    <w:rsid w:val="00946D0C"/>
    <w:rsid w:val="009573F0"/>
    <w:rsid w:val="00957AB8"/>
    <w:rsid w:val="0099184D"/>
    <w:rsid w:val="009D4352"/>
    <w:rsid w:val="009E3E2A"/>
    <w:rsid w:val="00A17A01"/>
    <w:rsid w:val="00A32D19"/>
    <w:rsid w:val="00A41452"/>
    <w:rsid w:val="00A46A48"/>
    <w:rsid w:val="00A947C4"/>
    <w:rsid w:val="00AB5EBB"/>
    <w:rsid w:val="00AB7A7B"/>
    <w:rsid w:val="00AC13A2"/>
    <w:rsid w:val="00AC65B6"/>
    <w:rsid w:val="00AF45FA"/>
    <w:rsid w:val="00B00A9D"/>
    <w:rsid w:val="00B2628E"/>
    <w:rsid w:val="00B265A5"/>
    <w:rsid w:val="00B3766E"/>
    <w:rsid w:val="00B6799B"/>
    <w:rsid w:val="00B806FC"/>
    <w:rsid w:val="00B80EF0"/>
    <w:rsid w:val="00B86C5C"/>
    <w:rsid w:val="00B871A7"/>
    <w:rsid w:val="00B97A5B"/>
    <w:rsid w:val="00BA4D2A"/>
    <w:rsid w:val="00BB27DE"/>
    <w:rsid w:val="00BD346B"/>
    <w:rsid w:val="00C03BE4"/>
    <w:rsid w:val="00C10EE2"/>
    <w:rsid w:val="00C2104E"/>
    <w:rsid w:val="00C25FFC"/>
    <w:rsid w:val="00C432B8"/>
    <w:rsid w:val="00C4381D"/>
    <w:rsid w:val="00C44AFB"/>
    <w:rsid w:val="00C53642"/>
    <w:rsid w:val="00C82EF8"/>
    <w:rsid w:val="00CB4C52"/>
    <w:rsid w:val="00CC03B3"/>
    <w:rsid w:val="00D13B00"/>
    <w:rsid w:val="00D33D08"/>
    <w:rsid w:val="00DC61EF"/>
    <w:rsid w:val="00DD5404"/>
    <w:rsid w:val="00E24AB2"/>
    <w:rsid w:val="00E75AEC"/>
    <w:rsid w:val="00EE48CD"/>
    <w:rsid w:val="00EF0538"/>
    <w:rsid w:val="00F2228B"/>
    <w:rsid w:val="00F35953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2014-08-01T00:41:00Z</cp:lastPrinted>
  <dcterms:created xsi:type="dcterms:W3CDTF">2019-07-08T04:21:00Z</dcterms:created>
  <dcterms:modified xsi:type="dcterms:W3CDTF">2019-07-08T04:21:00Z</dcterms:modified>
</cp:coreProperties>
</file>